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FE" w:rsidRDefault="00DE03FE" w:rsidP="00DE03FE">
      <w:pPr>
        <w:pStyle w:val="Titre2"/>
      </w:pPr>
      <w:r>
        <w:t>RAPPORT FINANCIER 2023</w:t>
      </w:r>
    </w:p>
    <w:p w:rsidR="00DE03FE" w:rsidRDefault="00DE03FE" w:rsidP="00DE03FE"/>
    <w:p w:rsidR="00DE03FE" w:rsidRDefault="00DE03FE" w:rsidP="00463B8B">
      <w:pPr>
        <w:tabs>
          <w:tab w:val="left" w:pos="1365"/>
        </w:tabs>
        <w:jc w:val="both"/>
      </w:pPr>
      <w:r>
        <w:tab/>
        <w:t xml:space="preserve">Je suis heureuse de vous retrouver pour notre Assemblée Générale </w:t>
      </w:r>
      <w:r w:rsidR="00594777">
        <w:t xml:space="preserve"> et </w:t>
      </w:r>
      <w:r>
        <w:t xml:space="preserve"> </w:t>
      </w:r>
      <w:r w:rsidR="00BB7091">
        <w:t>j</w:t>
      </w:r>
      <w:r>
        <w:t>e remercie</w:t>
      </w:r>
      <w:r w:rsidR="0054243E">
        <w:t xml:space="preserve"> Denis </w:t>
      </w:r>
      <w:proofErr w:type="spellStart"/>
      <w:r w:rsidR="0054243E">
        <w:t>Borgeot</w:t>
      </w:r>
      <w:proofErr w:type="spellEnd"/>
      <w:r w:rsidR="0054243E">
        <w:t>, Président Général de l’ASPTT</w:t>
      </w:r>
      <w:r w:rsidR="00BB7091">
        <w:t xml:space="preserve"> </w:t>
      </w:r>
      <w:r w:rsidR="00594777">
        <w:t xml:space="preserve">et Thierry </w:t>
      </w:r>
      <w:proofErr w:type="spellStart"/>
      <w:r w:rsidR="00594777">
        <w:t>Belloir</w:t>
      </w:r>
      <w:proofErr w:type="spellEnd"/>
      <w:r w:rsidR="00594777">
        <w:t>, représentant le CODEP 21 de se joindre à nous</w:t>
      </w:r>
      <w:r>
        <w:t xml:space="preserve">            </w:t>
      </w:r>
    </w:p>
    <w:p w:rsidR="00DE03FE" w:rsidRDefault="00DE03FE" w:rsidP="00463B8B">
      <w:pPr>
        <w:ind w:firstLine="708"/>
        <w:jc w:val="both"/>
      </w:pPr>
      <w:r>
        <w:t xml:space="preserve">En début d’année notre solde était de   12012,11 </w:t>
      </w:r>
      <w:proofErr w:type="gramStart"/>
      <w:r>
        <w:t>euros .</w:t>
      </w:r>
      <w:proofErr w:type="gramEnd"/>
    </w:p>
    <w:p w:rsidR="00DE03FE" w:rsidRDefault="00DE03FE" w:rsidP="00463B8B">
      <w:pPr>
        <w:ind w:firstLine="708"/>
        <w:jc w:val="both"/>
      </w:pPr>
      <w:r>
        <w:t xml:space="preserve">Les adhésions nous ont rapporté 234,00 euros </w:t>
      </w:r>
    </w:p>
    <w:p w:rsidR="00594777" w:rsidRDefault="00DE03FE" w:rsidP="00463B8B">
      <w:pPr>
        <w:ind w:firstLine="708"/>
        <w:jc w:val="both"/>
      </w:pPr>
      <w:r>
        <w:t>Comme chaque année nous avons organisé nos 2 brevets, LA FORESTIERE  et  LA  DARIOSIENNE.</w:t>
      </w:r>
    </w:p>
    <w:p w:rsidR="00AB579E" w:rsidRDefault="00DE03FE" w:rsidP="00463B8B">
      <w:pPr>
        <w:ind w:firstLine="708"/>
        <w:jc w:val="both"/>
      </w:pPr>
      <w:r>
        <w:t xml:space="preserve"> Malheureusement</w:t>
      </w:r>
      <w:r w:rsidR="00594777">
        <w:t xml:space="preserve"> pour </w:t>
      </w:r>
      <w:r>
        <w:t xml:space="preserve"> cause de mauvais temps pour la première</w:t>
      </w:r>
      <w:r w:rsidR="00594777">
        <w:t xml:space="preserve">,  </w:t>
      </w:r>
      <w:r>
        <w:t xml:space="preserve">une quarantaine de cyclos </w:t>
      </w:r>
      <w:r w:rsidR="00594777">
        <w:t xml:space="preserve">y </w:t>
      </w:r>
      <w:r>
        <w:t xml:space="preserve">ont </w:t>
      </w:r>
      <w:proofErr w:type="gramStart"/>
      <w:r>
        <w:t>participé ,</w:t>
      </w:r>
      <w:proofErr w:type="gramEnd"/>
      <w:r>
        <w:t xml:space="preserve"> mais par bonheur pour la DAROISIENNE  </w:t>
      </w:r>
      <w:r w:rsidR="00AB579E">
        <w:t xml:space="preserve">le beau temps était présent </w:t>
      </w:r>
      <w:r w:rsidR="00594777">
        <w:t>pour</w:t>
      </w:r>
      <w:r w:rsidR="00AB579E">
        <w:t xml:space="preserve">  163 participants</w:t>
      </w:r>
      <w:r w:rsidR="00594777">
        <w:t xml:space="preserve"> heureux de retrouver le soleil</w:t>
      </w:r>
      <w:r w:rsidR="00AB579E">
        <w:t>.</w:t>
      </w:r>
      <w:r w:rsidR="00594777">
        <w:t xml:space="preserve"> </w:t>
      </w:r>
      <w:r w:rsidR="00AB579E">
        <w:t xml:space="preserve">Ces 2 manifestations nous ont permis d’avoir un profit de  165,82 </w:t>
      </w:r>
      <w:proofErr w:type="gramStart"/>
      <w:r w:rsidR="00AB579E">
        <w:t>euros .</w:t>
      </w:r>
      <w:proofErr w:type="gramEnd"/>
      <w:r w:rsidR="00594777">
        <w:t xml:space="preserve"> Il faut savoir que pour 2024 et par manque de bénévoles, La </w:t>
      </w:r>
      <w:proofErr w:type="spellStart"/>
      <w:r w:rsidR="00594777">
        <w:t>Daroisienne</w:t>
      </w:r>
      <w:proofErr w:type="spellEnd"/>
      <w:r w:rsidR="00594777">
        <w:t xml:space="preserve">   n’aura plus lieu et sera donc annulée pour 2024. Souhaitons que tout puisse se passer correctement pour La Forestière.</w:t>
      </w:r>
    </w:p>
    <w:p w:rsidR="00AB579E" w:rsidRDefault="00AB579E" w:rsidP="00463B8B">
      <w:pPr>
        <w:ind w:firstLine="708"/>
        <w:jc w:val="both"/>
      </w:pPr>
      <w:r>
        <w:t xml:space="preserve">Nous avons eu des autres dépenses supplémentaires de 150,23 euros en organisant </w:t>
      </w:r>
      <w:r w:rsidR="00594777">
        <w:t>les</w:t>
      </w:r>
      <w:r>
        <w:t xml:space="preserve"> </w:t>
      </w:r>
      <w:r w:rsidR="00594777">
        <w:t>ravitos de printemps</w:t>
      </w:r>
      <w:r>
        <w:t>, esp</w:t>
      </w:r>
      <w:r w:rsidR="00594777">
        <w:t>érant avoir de nouveaux licenciés, mais sans succès…</w:t>
      </w:r>
    </w:p>
    <w:p w:rsidR="00125D9F" w:rsidRDefault="00AB579E" w:rsidP="00463B8B">
      <w:pPr>
        <w:ind w:firstLine="708"/>
        <w:jc w:val="both"/>
      </w:pPr>
      <w:r>
        <w:t xml:space="preserve">Tout au long de l’année, nous avons eu des frais, </w:t>
      </w:r>
      <w:proofErr w:type="spellStart"/>
      <w:r w:rsidR="00594777">
        <w:t>réaffiliation</w:t>
      </w:r>
      <w:proofErr w:type="spellEnd"/>
      <w:r>
        <w:t xml:space="preserve"> du club, </w:t>
      </w:r>
      <w:r w:rsidR="00985D7F">
        <w:t xml:space="preserve">repas AG </w:t>
      </w:r>
      <w:proofErr w:type="spellStart"/>
      <w:r w:rsidR="00985D7F">
        <w:t>Codep</w:t>
      </w:r>
      <w:proofErr w:type="spellEnd"/>
      <w:r w:rsidR="00985D7F">
        <w:t xml:space="preserve">, </w:t>
      </w:r>
      <w:r>
        <w:t>participation aux brevets, le site internet, ce qui totalisent un montant de 309,88 euros.</w:t>
      </w:r>
    </w:p>
    <w:p w:rsidR="00125D9F" w:rsidRDefault="00125D9F" w:rsidP="00463B8B">
      <w:pPr>
        <w:ind w:firstLine="708"/>
        <w:jc w:val="both"/>
      </w:pPr>
      <w:r>
        <w:t>Le club a pris en charge 160,80 euros sur l’achat de pneus pour les vélos, ainsi que 139,00 euros  pris e</w:t>
      </w:r>
      <w:r w:rsidR="00594777">
        <w:t>n compte pour le repas familial</w:t>
      </w:r>
      <w:r>
        <w:t xml:space="preserve">  (</w:t>
      </w:r>
      <w:r w:rsidR="00594777">
        <w:t>resto</w:t>
      </w:r>
      <w:r>
        <w:t xml:space="preserve"> l’épicerie) </w:t>
      </w:r>
      <w:r w:rsidR="00594777">
        <w:t>pour notre réunion de reprise.</w:t>
      </w:r>
    </w:p>
    <w:p w:rsidR="00125D9F" w:rsidRDefault="00594777" w:rsidP="00463B8B">
      <w:pPr>
        <w:ind w:firstLine="708"/>
        <w:jc w:val="both"/>
      </w:pPr>
      <w:r>
        <w:br/>
      </w:r>
      <w:r w:rsidR="00125D9F">
        <w:t>A la fin octobre le solde est de 11706,37euros</w:t>
      </w:r>
      <w:r>
        <w:t>,</w:t>
      </w:r>
      <w:r w:rsidR="00125D9F">
        <w:t xml:space="preserve"> sachant qu’il y a encore des dépenses à venir</w:t>
      </w:r>
      <w:r w:rsidR="006042B2">
        <w:t> :</w:t>
      </w:r>
      <w:r>
        <w:t xml:space="preserve">  </w:t>
      </w:r>
      <w:r w:rsidR="00125D9F">
        <w:t xml:space="preserve">        </w:t>
      </w:r>
    </w:p>
    <w:p w:rsidR="00594777" w:rsidRDefault="00125D9F" w:rsidP="00463B8B">
      <w:pPr>
        <w:pStyle w:val="Paragraphedeliste"/>
        <w:numPr>
          <w:ilvl w:val="0"/>
          <w:numId w:val="1"/>
        </w:numPr>
        <w:jc w:val="both"/>
      </w:pPr>
      <w:r>
        <w:t xml:space="preserve">105,00 euros </w:t>
      </w:r>
      <w:r w:rsidR="006042B2">
        <w:t>correspondant à la ristourne faite</w:t>
      </w:r>
      <w:r>
        <w:t xml:space="preserve"> par le club pour le repas  </w:t>
      </w:r>
      <w:r w:rsidR="006042B2">
        <w:t>de l’AG</w:t>
      </w:r>
      <w:r>
        <w:t xml:space="preserve"> (</w:t>
      </w:r>
      <w:r w:rsidR="006042B2">
        <w:t xml:space="preserve">resto </w:t>
      </w:r>
      <w:r>
        <w:t xml:space="preserve">le </w:t>
      </w:r>
      <w:proofErr w:type="spellStart"/>
      <w:proofErr w:type="gramStart"/>
      <w:r>
        <w:t>crus</w:t>
      </w:r>
      <w:r w:rsidR="00594777">
        <w:t>ö</w:t>
      </w:r>
      <w:r>
        <w:t>é</w:t>
      </w:r>
      <w:proofErr w:type="spellEnd"/>
      <w:r>
        <w:t xml:space="preserve"> )</w:t>
      </w:r>
      <w:proofErr w:type="gramEnd"/>
      <w:r>
        <w:t xml:space="preserve">   </w:t>
      </w:r>
    </w:p>
    <w:p w:rsidR="00125D9F" w:rsidRDefault="006042B2" w:rsidP="00463B8B">
      <w:pPr>
        <w:pStyle w:val="Paragraphedeliste"/>
        <w:numPr>
          <w:ilvl w:val="0"/>
          <w:numId w:val="1"/>
        </w:numPr>
        <w:jc w:val="both"/>
      </w:pPr>
      <w:r>
        <w:t xml:space="preserve">453.00€ à reverser au siège concernant les </w:t>
      </w:r>
      <w:proofErr w:type="gramStart"/>
      <w:r>
        <w:t>licences</w:t>
      </w:r>
      <w:r w:rsidR="00125D9F">
        <w:t xml:space="preserve"> .</w:t>
      </w:r>
      <w:proofErr w:type="gramEnd"/>
      <w:r w:rsidR="00125D9F">
        <w:t xml:space="preserve"> </w:t>
      </w:r>
    </w:p>
    <w:p w:rsidR="00125D9F" w:rsidRDefault="00125D9F" w:rsidP="00463B8B">
      <w:pPr>
        <w:jc w:val="both"/>
      </w:pPr>
    </w:p>
    <w:p w:rsidR="00DE03FE" w:rsidRDefault="00125D9F" w:rsidP="00463B8B">
      <w:pPr>
        <w:ind w:firstLine="708"/>
        <w:jc w:val="both"/>
      </w:pPr>
      <w:r>
        <w:t xml:space="preserve">Merci de votre attention </w:t>
      </w:r>
    </w:p>
    <w:p w:rsidR="00463B8B" w:rsidRDefault="00463B8B" w:rsidP="00463B8B">
      <w:pPr>
        <w:ind w:firstLine="708"/>
        <w:jc w:val="both"/>
      </w:pPr>
    </w:p>
    <w:p w:rsidR="00463B8B" w:rsidRPr="00125D9F" w:rsidRDefault="00463B8B" w:rsidP="00463B8B">
      <w:pPr>
        <w:ind w:firstLine="708"/>
        <w:jc w:val="both"/>
      </w:pPr>
      <w:bookmarkStart w:id="0" w:name="_GoBack"/>
      <w:bookmarkEnd w:id="0"/>
    </w:p>
    <w:sectPr w:rsidR="00463B8B" w:rsidRPr="00125D9F" w:rsidSect="007F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12079"/>
    <w:multiLevelType w:val="hybridMultilevel"/>
    <w:tmpl w:val="E2A8CC7A"/>
    <w:lvl w:ilvl="0" w:tplc="C99AA65E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03FE"/>
    <w:rsid w:val="00125D9F"/>
    <w:rsid w:val="00463B8B"/>
    <w:rsid w:val="0054243E"/>
    <w:rsid w:val="00594777"/>
    <w:rsid w:val="006042B2"/>
    <w:rsid w:val="00783D44"/>
    <w:rsid w:val="007F7837"/>
    <w:rsid w:val="008569D4"/>
    <w:rsid w:val="00985D7F"/>
    <w:rsid w:val="00AB579E"/>
    <w:rsid w:val="00B111A5"/>
    <w:rsid w:val="00BB7091"/>
    <w:rsid w:val="00DE03FE"/>
    <w:rsid w:val="00E8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37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03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E0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94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</dc:creator>
  <cp:lastModifiedBy>Mougin</cp:lastModifiedBy>
  <cp:revision>10</cp:revision>
  <dcterms:created xsi:type="dcterms:W3CDTF">2023-11-13T10:02:00Z</dcterms:created>
  <dcterms:modified xsi:type="dcterms:W3CDTF">2023-12-04T13:26:00Z</dcterms:modified>
</cp:coreProperties>
</file>